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E2778" w:rsidRDefault="00AE2778" w14:paraId="5233138E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0C821C82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E05469" w14:paraId="768C6C9B" w14:textId="77777777">
      <w:pPr>
        <w:widowControl/>
        <w:spacing w:after="160" w:line="259" w:lineRule="auto"/>
        <w:jc w:val="center"/>
        <w:rPr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  <w:u w:val="single"/>
        </w:rPr>
        <w:t xml:space="preserve">CO3 Trustee Board Vacancy </w:t>
      </w:r>
      <w:proofErr w:type="gramStart"/>
      <w:r>
        <w:rPr>
          <w:rFonts w:ascii="Arial" w:hAnsi="Arial" w:eastAsia="Arial" w:cs="Arial"/>
          <w:b/>
          <w:bCs/>
          <w:sz w:val="22"/>
          <w:szCs w:val="22"/>
          <w:u w:val="single"/>
        </w:rPr>
        <w:t>listing</w:t>
      </w:r>
      <w:proofErr w:type="gramEnd"/>
      <w:r>
        <w:rPr>
          <w:rFonts w:ascii="Arial" w:hAnsi="Arial" w:eastAsia="Arial" w:cs="Arial"/>
          <w:b/>
          <w:bCs/>
          <w:sz w:val="22"/>
          <w:szCs w:val="22"/>
          <w:u w:val="single"/>
        </w:rPr>
        <w:t xml:space="preserve"> Template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AE2778" w:rsidTr="41654AA8" w14:paraId="6D79DDB2" w14:textId="77777777">
        <w:tc>
          <w:tcPr>
            <w:tcW w:w="4508" w:type="dxa"/>
            <w:tcBorders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042F7E28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About your organisation (max of 100 words and a link to your website and latest set of annual accounts)</w:t>
            </w:r>
          </w:p>
          <w:p w:rsidR="00AE2778" w:rsidRDefault="00AE2778" w14:paraId="2D078426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14656173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105842BC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2504E47D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4FA5" w:rsidP="00E6429D" w:rsidRDefault="009B4FA5" w14:paraId="47BE601C" w14:textId="68741856">
            <w:pPr>
              <w:widowControl w:val="1"/>
            </w:pPr>
            <w:r w:rsidRPr="41654AA8" w:rsidR="4CA4A3D4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The Zachary Geddis Trust is a </w:t>
            </w:r>
            <w:r w:rsidRPr="41654AA8" w:rsidR="4CA4A3D4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non profit</w:t>
            </w:r>
            <w:r w:rsidRPr="41654AA8" w:rsidR="4CA4A3D4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organisation based on the North Coast of Northern Ireland dedicated to raising mental health awareness and decreasing the stigma surrounding suicide. </w:t>
            </w:r>
          </w:p>
        </w:tc>
      </w:tr>
      <w:tr w:rsidR="00AE2778" w:rsidTr="41654AA8" w14:paraId="23840E5A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773AF976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Role Title (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Chair, Treasurer, Trustee)</w:t>
            </w:r>
          </w:p>
          <w:p w:rsidR="00AE2778" w:rsidRDefault="00AE2778" w14:paraId="2C811130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6E7D38E0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54FBCC6E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RDefault="00AE2778" w14:paraId="5ADE76E5" w14:textId="6EC637C7">
            <w:pPr>
              <w:widowControl w:val="1"/>
            </w:pPr>
            <w:r w:rsidRPr="41654AA8" w:rsidR="69A7191D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Treasurer </w:t>
            </w:r>
          </w:p>
        </w:tc>
      </w:tr>
      <w:tr w:rsidR="00AE2778" w:rsidTr="41654AA8" w14:paraId="7506BFC4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1C276066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Location </w:t>
            </w:r>
          </w:p>
          <w:p w:rsidR="00AE2778" w:rsidRDefault="00AE2778" w14:paraId="2DA9EA65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6A91E727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RDefault="00AE2778" w14:paraId="7A5DA16D" w14:textId="7FC2F9D7">
            <w:pPr>
              <w:widowControl w:val="1"/>
            </w:pPr>
            <w:r w:rsidRPr="41654AA8" w:rsidR="52754141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Coleraine (hybrid and face to face meetings available) </w:t>
            </w:r>
          </w:p>
        </w:tc>
      </w:tr>
      <w:tr w:rsidR="00AE2778" w:rsidTr="41654AA8" w14:paraId="40486E33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1EF7B512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Description of duties (max of 100 words)</w:t>
            </w:r>
          </w:p>
          <w:p w:rsidR="00AE2778" w:rsidRDefault="00AE2778" w14:paraId="1FEA388D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778837DC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P="41654AA8" w:rsidRDefault="00AE2778" w14:paraId="3D14BFF5" w14:textId="7F4E45AD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Oversee financial management and reporting in line with charity law and good governance</w:t>
            </w:r>
          </w:p>
          <w:p w:rsidR="00AE2778" w:rsidP="41654AA8" w:rsidRDefault="00AE2778" w14:paraId="0CFA7544" w14:textId="31ABBC97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Present clear financial reports at Board meetings, including income, expenditure, and reserves</w:t>
            </w:r>
          </w:p>
          <w:p w:rsidR="00AE2778" w:rsidP="41654AA8" w:rsidRDefault="00AE2778" w14:paraId="2E99F0CA" w14:textId="337DE603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Work with the CEO to develop and monitor annual budgets</w:t>
            </w:r>
          </w:p>
          <w:p w:rsidR="00AE2778" w:rsidP="41654AA8" w:rsidRDefault="00AE2778" w14:paraId="3DC96C16" w14:textId="75A023B4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Ensure accounts are prepared and submitted to CCNI on time</w:t>
            </w:r>
          </w:p>
          <w:p w:rsidR="00AE2778" w:rsidP="41654AA8" w:rsidRDefault="00AE2778" w14:paraId="2FC3A129" w14:textId="71F4548A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Support the review of financial policies, including reserves and financial controls</w:t>
            </w:r>
          </w:p>
          <w:p w:rsidR="00AE2778" w:rsidP="41654AA8" w:rsidRDefault="00AE2778" w14:paraId="405429D7" w14:textId="10EFC2C2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Advise the Board on financial risks, opportunities, and long-term sustainability</w:t>
            </w:r>
          </w:p>
          <w:p w:rsidR="00AE2778" w:rsidP="41654AA8" w:rsidRDefault="00AE2778" w14:paraId="20AD7B48" w14:textId="75979299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Liaise with external accountants or auditors as required</w:t>
            </w:r>
          </w:p>
          <w:p w:rsidR="00AE2778" w:rsidP="41654AA8" w:rsidRDefault="00AE2778" w14:paraId="5CAA1CCE" w14:textId="01D10FD6">
            <w:pPr>
              <w:pStyle w:val="ListParagraph"/>
              <w:widowControl/>
              <w:numPr>
                <w:ilvl w:val="0"/>
                <w:numId w:val="3"/>
              </w:numPr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</w:pPr>
            <w:r w:rsidRPr="41654AA8" w:rsidR="63659E4B">
              <w:rPr>
                <w:rFonts w:ascii="Arial" w:hAnsi="Arial" w:eastAsia="Arial" w:cs="Arial"/>
                <w:noProof w:val="0"/>
                <w:sz w:val="22"/>
                <w:szCs w:val="22"/>
                <w:lang w:val="en-US"/>
              </w:rPr>
              <w:t>Ensure financial practices comply with relevant legislation and funder requirements</w:t>
            </w:r>
          </w:p>
          <w:p w:rsidR="00AE2778" w:rsidRDefault="00AE2778" w14:paraId="3FD3ED6E" w14:textId="6DE8144D">
            <w:pPr>
              <w:widowControl w:val="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AE2778" w:rsidTr="41654AA8" w14:paraId="2AED148A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35B8812E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Profile of candidates sought (knowledge, skills and experience) list in bullet points</w:t>
            </w:r>
          </w:p>
          <w:p w:rsidR="00AE2778" w:rsidRDefault="00AE2778" w14:paraId="024095B6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  <w:p w:rsidR="00AE2778" w:rsidRDefault="00AE2778" w14:paraId="02BC0BFC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B4FA5" w:rsidR="009B4FA5" w:rsidP="009B4FA5" w:rsidRDefault="009B4FA5" w14:paraId="63471E3A" w14:textId="34BFB980">
            <w:pPr>
              <w:widowControl w:val="1"/>
            </w:pPr>
            <w:r w:rsidRPr="41654AA8" w:rsidR="1B2C9FEA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Background in: </w:t>
            </w:r>
          </w:p>
          <w:p w:rsidR="1B2C9FEA" w:rsidP="41654AA8" w:rsidRDefault="1B2C9FEA" w14:paraId="13A85A3A" w14:textId="1FD81521">
            <w:pPr>
              <w:pStyle w:val="ListParagraph"/>
              <w:widowControl w:val="1"/>
              <w:numPr>
                <w:ilvl w:val="0"/>
                <w:numId w:val="2"/>
              </w:num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41654AA8" w:rsidR="1B2C9FEA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Finance </w:t>
            </w:r>
          </w:p>
          <w:p w:rsidR="1B2C9FEA" w:rsidP="41654AA8" w:rsidRDefault="1B2C9FEA" w14:paraId="22ED9DD2" w14:textId="4CFBD86E">
            <w:pPr>
              <w:pStyle w:val="ListParagraph"/>
              <w:widowControl w:val="1"/>
              <w:numPr>
                <w:ilvl w:val="0"/>
                <w:numId w:val="2"/>
              </w:num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41654AA8" w:rsidR="1B2C9FEA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Accountancy </w:t>
            </w:r>
          </w:p>
          <w:p w:rsidR="1B2C9FEA" w:rsidP="41654AA8" w:rsidRDefault="1B2C9FEA" w14:paraId="4E6F1B38" w14:textId="27CB4483">
            <w:pPr>
              <w:pStyle w:val="ListParagraph"/>
              <w:widowControl w:val="1"/>
              <w:numPr>
                <w:ilvl w:val="0"/>
                <w:numId w:val="2"/>
              </w:numPr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</w:pPr>
            <w:r w:rsidRPr="41654AA8" w:rsidR="1B2C9FEA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Financial Management </w:t>
            </w:r>
          </w:p>
          <w:p w:rsidR="00AE2778" w:rsidP="009B4FA5" w:rsidRDefault="00AE2778" w14:paraId="0324841E" w14:textId="201013EC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AE2778" w:rsidTr="41654AA8" w14:paraId="7DC2EEE7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6439B356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Approx. Time Commitment (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ie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 xml:space="preserve"> Board meetings held quarterly with the option of Sub Committee membership)</w:t>
            </w:r>
          </w:p>
          <w:p w:rsidR="00AE2778" w:rsidRDefault="00AE2778" w14:paraId="14A1CCAA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E0CAB" w:rsidR="00632D68" w:rsidP="00DE0CAB" w:rsidRDefault="00632D68" w14:paraId="1E354C75" w14:textId="2119BAA1">
            <w:pPr>
              <w:widowControl w:val="1"/>
            </w:pPr>
            <w:r w:rsidRPr="41654AA8" w:rsidR="59785F3D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6 meetings per year</w:t>
            </w:r>
          </w:p>
        </w:tc>
      </w:tr>
      <w:tr w:rsidR="00AE2778" w:rsidTr="41654AA8" w14:paraId="0620EF4A" w14:textId="77777777">
        <w:tc>
          <w:tcPr>
            <w:tcW w:w="4508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3A542248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How to apply or to seek further info (Contact Name, Telephone Number and email</w:t>
            </w: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AE2778" w14:paraId="733035BE" w14:textId="16C98662">
            <w:pPr>
              <w:widowControl w:val="1"/>
            </w:pPr>
            <w:r w:rsidRPr="41654AA8" w:rsidR="59B9269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Yasmin Geddis </w:t>
            </w:r>
          </w:p>
          <w:p w:rsidR="59B92699" w:rsidP="41654AA8" w:rsidRDefault="59B92699" w14:paraId="7999056A" w14:textId="3F38B3F0">
            <w:pPr>
              <w:widowControl w:val="1"/>
            </w:pPr>
            <w:r w:rsidRPr="41654AA8" w:rsidR="59B9269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02870440123</w:t>
            </w:r>
          </w:p>
          <w:p w:rsidR="59B92699" w:rsidP="41654AA8" w:rsidRDefault="59B92699" w14:paraId="0058514F" w14:textId="573F843D">
            <w:pPr>
              <w:widowControl w:val="1"/>
            </w:pPr>
            <w:r w:rsidRPr="41654AA8" w:rsidR="59B92699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Yasmin@zgbtst..org</w:t>
            </w:r>
          </w:p>
          <w:p w:rsidR="00AE2778" w:rsidRDefault="00AE2778" w14:paraId="1B8ABF06" w14:textId="5AAAA841">
            <w:pPr>
              <w:widowControl/>
              <w:rPr>
                <w:color w:val="000000"/>
                <w:sz w:val="22"/>
                <w:szCs w:val="22"/>
              </w:rPr>
            </w:pPr>
          </w:p>
          <w:p w:rsidR="00AE2778" w:rsidRDefault="00AE2778" w14:paraId="34CF0C8B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</w:tr>
      <w:tr w:rsidR="00AE2778" w:rsidTr="41654AA8" w14:paraId="1966A4C7" w14:textId="77777777">
        <w:tc>
          <w:tcPr>
            <w:tcW w:w="4508" w:type="dxa"/>
            <w:tcBorders>
              <w:top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2778" w:rsidRDefault="00E05469" w14:paraId="3888A59A" w14:textId="77777777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Closing Date (dd/mm/</w:t>
            </w:r>
            <w:proofErr w:type="spellStart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rFonts w:ascii="Arial" w:hAnsi="Arial" w:eastAsia="Arial" w:cs="Arial"/>
                <w:color w:val="000000"/>
                <w:sz w:val="22"/>
                <w:szCs w:val="22"/>
              </w:rPr>
              <w:t>)</w:t>
            </w:r>
          </w:p>
          <w:p w:rsidR="00AE2778" w:rsidRDefault="00AE2778" w14:paraId="6D45D5DE" w14:textId="77777777">
            <w:pPr>
              <w:widowControl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</w:p>
        </w:tc>
        <w:tc>
          <w:tcPr>
            <w:tcW w:w="4508" w:type="dxa"/>
            <w:tcBorders>
              <w:top w:val="single" w:color="000000" w:themeColor="text1" w:sz="4" w:space="0"/>
              <w:left w:val="single" w:color="000000" w:themeColor="text1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2778" w:rsidRDefault="009B4FA5" w14:paraId="2B2A8615" w14:textId="46695E2D">
            <w:pPr>
              <w:widowControl w:val="1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 w:rsidRPr="41654AA8" w:rsidR="7FFEEE76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30</w:t>
            </w:r>
            <w:r w:rsidRPr="41654AA8" w:rsidR="009B4FA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/ 0</w:t>
            </w:r>
            <w:r w:rsidRPr="41654AA8" w:rsidR="682558B0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>7</w:t>
            </w:r>
            <w:r w:rsidRPr="41654AA8" w:rsidR="009B4FA5">
              <w:rPr>
                <w:rFonts w:ascii="Arial" w:hAnsi="Arial" w:eastAsia="Arial" w:cs="Arial"/>
                <w:color w:val="000000" w:themeColor="text1" w:themeTint="FF" w:themeShade="FF"/>
                <w:sz w:val="22"/>
                <w:szCs w:val="22"/>
              </w:rPr>
              <w:t xml:space="preserve"> / 2026</w:t>
            </w:r>
          </w:p>
        </w:tc>
      </w:tr>
    </w:tbl>
    <w:p w:rsidR="00AE2778" w:rsidRDefault="00AE2778" w14:paraId="11CC3545" w14:textId="77777777">
      <w:pPr>
        <w:widowControl/>
        <w:spacing w:after="160" w:line="259" w:lineRule="auto"/>
        <w:rPr>
          <w:rFonts w:ascii="Calibri" w:hAnsi="Calibri" w:eastAsia="Calibri" w:cs="Calibri"/>
          <w:sz w:val="22"/>
          <w:szCs w:val="22"/>
        </w:rPr>
      </w:pPr>
    </w:p>
    <w:p w:rsidR="00AE2778" w:rsidRDefault="00AE2778" w14:paraId="62245CC6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2808076D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57119EDD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5A085BF3" w14:textId="77777777"/>
    <w:p w:rsidR="00AE2778" w:rsidRDefault="00AE2778" w14:paraId="0DBC670D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0FCA152C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569AFC58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12CFA120" w14:textId="77777777">
      <w:pPr>
        <w:widowControl/>
        <w:rPr>
          <w:rFonts w:ascii="Arial" w:hAnsi="Arial" w:eastAsia="Arial" w:cs="Arial"/>
          <w:sz w:val="22"/>
          <w:szCs w:val="22"/>
        </w:rPr>
      </w:pPr>
    </w:p>
    <w:p w:rsidR="00AE2778" w:rsidRDefault="00AE2778" w14:paraId="42650458" w14:textId="77777777">
      <w:pPr>
        <w:widowControl/>
        <w:rPr>
          <w:rFonts w:ascii="Arial" w:hAnsi="Arial" w:eastAsia="Arial" w:cs="Arial"/>
          <w:sz w:val="22"/>
          <w:szCs w:val="22"/>
        </w:rPr>
      </w:pPr>
    </w:p>
    <w:sectPr w:rsidR="00AE2778">
      <w:headerReference w:type="default" r:id="rId10"/>
      <w:footerReference w:type="default" r:id="rId11"/>
      <w:pgSz w:w="12240" w:h="15840" w:orient="portrait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A0825" w:rsidRDefault="00BA0825" w14:paraId="3EA706E9" w14:textId="77777777">
      <w:r>
        <w:separator/>
      </w:r>
    </w:p>
  </w:endnote>
  <w:endnote w:type="continuationSeparator" w:id="0">
    <w:p w:rsidR="00BA0825" w:rsidRDefault="00BA0825" w14:paraId="0C7C983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AE2778" w:rsidRDefault="00E05469" w14:paraId="0EE79599" w14:textId="77777777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B432FCC" wp14:editId="7B8D5DFA">
          <wp:simplePos x="0" y="0"/>
          <wp:positionH relativeFrom="column">
            <wp:posOffset>4785360</wp:posOffset>
          </wp:positionH>
          <wp:positionV relativeFrom="paragraph">
            <wp:posOffset>-20955</wp:posOffset>
          </wp:positionV>
          <wp:extent cx="28575" cy="952500"/>
          <wp:effectExtent l="0" t="0" r="0" b="0"/>
          <wp:wrapNone/>
          <wp:docPr id="100003" name="Picture 100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3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75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eastAsia="Arial" w:cs="Arial"/>
      </w:rPr>
      <w:t xml:space="preserve">                                                                                                                          31 Bruce Street</w:t>
    </w:r>
  </w:p>
  <w:p w:rsidR="00AE2778" w:rsidRDefault="00E05469" w14:paraId="6562CBA6" w14:textId="77777777">
    <w:pPr>
      <w:tabs>
        <w:tab w:val="center" w:pos="4818"/>
      </w:tabs>
      <w:jc w:val="center"/>
      <w:rPr>
        <w:rFonts w:ascii="Arial" w:hAnsi="Arial" w:eastAsia="Arial" w:cs="Arial"/>
      </w:rPr>
    </w:pPr>
    <w:r>
      <w:rPr>
        <w:rFonts w:ascii="Arial" w:hAnsi="Arial" w:eastAsia="Arial" w:cs="Arial"/>
      </w:rPr>
      <w:tab/>
    </w:r>
    <w:r>
      <w:rPr>
        <w:rFonts w:ascii="Arial" w:hAnsi="Arial" w:eastAsia="Arial" w:cs="Arial"/>
      </w:rPr>
      <w:t xml:space="preserve">                                                                                                       Belfast, BT2 7JD</w:t>
    </w:r>
  </w:p>
  <w:p w:rsidR="00AE2778" w:rsidRDefault="00E05469" w14:paraId="1A2B7A92" w14:textId="77777777">
    <w:pPr>
      <w:tabs>
        <w:tab w:val="center" w:pos="4818"/>
      </w:tabs>
      <w:jc w:val="center"/>
      <w:rPr>
        <w:rFonts w:ascii="Arial" w:hAnsi="Arial" w:eastAsia="Arial" w:cs="Arial"/>
      </w:rPr>
    </w:pPr>
    <w:r>
      <w:rPr>
        <w:rFonts w:ascii="Arial" w:hAnsi="Arial" w:eastAsia="Arial" w:cs="Arial"/>
      </w:rPr>
      <w:tab/>
    </w:r>
    <w:r>
      <w:rPr>
        <w:rFonts w:ascii="Arial" w:hAnsi="Arial" w:eastAsia="Arial" w:cs="Arial"/>
      </w:rPr>
      <w:t xml:space="preserve">                                                                                                                 </w:t>
    </w:r>
    <w:r>
      <w:rPr>
        <w:rFonts w:ascii="Arial" w:hAnsi="Arial" w:eastAsia="Arial" w:cs="Arial"/>
        <w:b/>
        <w:bCs/>
        <w:color w:val="33CCCC"/>
      </w:rPr>
      <w:t>T:</w:t>
    </w:r>
    <w:r>
      <w:rPr>
        <w:rFonts w:ascii="Arial" w:hAnsi="Arial" w:eastAsia="Arial" w:cs="Arial"/>
      </w:rPr>
      <w:t xml:space="preserve"> (028) 9024 5356</w:t>
    </w:r>
  </w:p>
  <w:p w:rsidR="00AE2778" w:rsidRDefault="00E05469" w14:paraId="1109EFA9" w14:textId="77777777">
    <w:pPr>
      <w:tabs>
        <w:tab w:val="center" w:pos="4818"/>
      </w:tabs>
      <w:rPr>
        <w:rFonts w:ascii="Arial" w:hAnsi="Arial" w:eastAsia="Arial" w:cs="Arial"/>
      </w:rPr>
    </w:pPr>
    <w:r>
      <w:rPr>
        <w:rFonts w:ascii="Arial" w:hAnsi="Arial" w:eastAsia="Arial" w:cs="Arial"/>
      </w:rPr>
      <w:t xml:space="preserve"> </w:t>
    </w:r>
    <w:r>
      <w:rPr>
        <w:rFonts w:ascii="Arial" w:hAnsi="Arial" w:eastAsia="Arial" w:cs="Arial"/>
        <w:i/>
        <w:iCs/>
        <w:sz w:val="18"/>
        <w:szCs w:val="18"/>
      </w:rPr>
      <w:t xml:space="preserve">Charity </w:t>
    </w:r>
    <w:proofErr w:type="gramStart"/>
    <w:r>
      <w:rPr>
        <w:rFonts w:ascii="Arial" w:hAnsi="Arial" w:eastAsia="Arial" w:cs="Arial"/>
        <w:i/>
        <w:iCs/>
        <w:sz w:val="18"/>
        <w:szCs w:val="18"/>
      </w:rPr>
      <w:t>number  XR</w:t>
    </w:r>
    <w:proofErr w:type="gramEnd"/>
    <w:r>
      <w:rPr>
        <w:rFonts w:ascii="Arial" w:hAnsi="Arial" w:eastAsia="Arial" w:cs="Arial"/>
        <w:i/>
        <w:iCs/>
        <w:sz w:val="18"/>
        <w:szCs w:val="18"/>
      </w:rPr>
      <w:t>24273</w:t>
    </w:r>
    <w:r>
      <w:rPr>
        <w:rFonts w:ascii="Arial" w:hAnsi="Arial" w:eastAsia="Arial" w:cs="Arial"/>
        <w:i/>
        <w:iCs/>
      </w:rPr>
      <w:tab/>
    </w:r>
    <w:r>
      <w:rPr>
        <w:rFonts w:ascii="Arial" w:hAnsi="Arial" w:eastAsia="Arial" w:cs="Arial"/>
      </w:rPr>
      <w:t xml:space="preserve">                                                                                                    </w:t>
    </w:r>
    <w:r>
      <w:rPr>
        <w:rFonts w:ascii="Arial" w:hAnsi="Arial" w:eastAsia="Arial" w:cs="Arial"/>
        <w:b/>
        <w:bCs/>
        <w:color w:val="33CCCC"/>
      </w:rPr>
      <w:t xml:space="preserve">E: </w:t>
    </w:r>
    <w:r>
      <w:rPr>
        <w:rFonts w:ascii="Arial" w:hAnsi="Arial" w:eastAsia="Arial" w:cs="Arial"/>
      </w:rPr>
      <w:t>info@co3.org.uk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A0825" w:rsidRDefault="00BA0825" w14:paraId="2C80AAFA" w14:textId="77777777">
      <w:r>
        <w:separator/>
      </w:r>
    </w:p>
  </w:footnote>
  <w:footnote w:type="continuationSeparator" w:id="0">
    <w:p w:rsidR="00BA0825" w:rsidRDefault="00BA0825" w14:paraId="359E940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AE2778" w:rsidRDefault="00E05469" w14:paraId="66C620AC" w14:textId="77777777">
    <w:r>
      <w:rPr>
        <w:noProof/>
      </w:rPr>
      <w:drawing>
        <wp:inline distT="0" distB="0" distL="0" distR="0" wp14:anchorId="28A014EB" wp14:editId="204F3F7C">
          <wp:extent cx="1209675" cy="876300"/>
          <wp:effectExtent l="0" t="0" r="0" b="0"/>
          <wp:docPr id="100001" name="Picture 100001" descr="CO3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1" name="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675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">
    <w:nsid w:val="445f8d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6e66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AC7306B"/>
    <w:multiLevelType w:val="hybridMultilevel"/>
    <w:tmpl w:val="6E38E8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2"/>
  </w:num>
  <w:num w:numId="2">
    <w:abstractNumId w:val="1"/>
  </w:num>
  <w:num w:numId="1" w16cid:durableId="98805084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proofState w:spelling="clean" w:grammar="dirty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78"/>
    <w:rsid w:val="00107E26"/>
    <w:rsid w:val="00293187"/>
    <w:rsid w:val="00485E69"/>
    <w:rsid w:val="004A4B45"/>
    <w:rsid w:val="00632D68"/>
    <w:rsid w:val="009B4FA5"/>
    <w:rsid w:val="00AE2778"/>
    <w:rsid w:val="00BA0825"/>
    <w:rsid w:val="00CE0A5C"/>
    <w:rsid w:val="00DE0CAB"/>
    <w:rsid w:val="00E05469"/>
    <w:rsid w:val="00E6429D"/>
    <w:rsid w:val="00FF633B"/>
    <w:rsid w:val="1B2C9FEA"/>
    <w:rsid w:val="1CD42E89"/>
    <w:rsid w:val="2085B4E1"/>
    <w:rsid w:val="23AEF01F"/>
    <w:rsid w:val="27035984"/>
    <w:rsid w:val="3D3B5E46"/>
    <w:rsid w:val="41654AA8"/>
    <w:rsid w:val="428BD0CC"/>
    <w:rsid w:val="4CA4A3D4"/>
    <w:rsid w:val="52754141"/>
    <w:rsid w:val="562DD3D1"/>
    <w:rsid w:val="59785F3D"/>
    <w:rsid w:val="59B92699"/>
    <w:rsid w:val="63659E4B"/>
    <w:rsid w:val="682558B0"/>
    <w:rsid w:val="69A7191D"/>
    <w:rsid w:val="7FFEE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0ED"/>
  <w15:docId w15:val="{0144486C-9FB0-4A2B-B6C0-1C5D96A763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05BCE"/>
    <w:pPr>
      <w:widowControl w:val="0"/>
    </w:pPr>
    <w:rPr>
      <w:rFonts w:ascii="Verdana" w:hAnsi="Verdana" w:eastAsia="Verdana" w:cs="Verdan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hAnsi="Times New Roman" w:eastAsia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hAnsi="Times New Roman" w:eastAsia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hAnsi="Times New Roman" w:eastAsia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hAnsi="Times New Roman" w:eastAsia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hAnsi="Times New Roman" w:eastAsia="Times New Roman" w:cs="Times New Roman"/>
      <w:b/>
      <w:bCs/>
      <w:color w:val="2F549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hAnsi="Times New Roman" w:eastAsia="Times New Roman" w:cs="Times New Roman"/>
      <w:b/>
      <w:bCs/>
      <w:color w:val="1F3763"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06D7A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506D7A"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506D7A"/>
    <w:rPr>
      <w:rFonts w:ascii="Calibri Light" w:hAnsi="Calibri Light" w:eastAsia="Times New Roman" w:cs="Times New Roman"/>
      <w:color w:val="1F3763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rsid w:val="00506D7A"/>
    <w:rPr>
      <w:rFonts w:ascii="Calibri Light" w:hAnsi="Calibri Light" w:eastAsia="Times New Roman" w:cs="Times New Roman"/>
      <w:i/>
      <w:iCs/>
      <w:color w:val="2F5496"/>
    </w:rPr>
  </w:style>
  <w:style w:type="character" w:styleId="Heading5Char" w:customStyle="1">
    <w:name w:val="Heading 5 Char"/>
    <w:basedOn w:val="DefaultParagraphFont"/>
    <w:link w:val="Heading5"/>
    <w:uiPriority w:val="9"/>
    <w:rsid w:val="00506D7A"/>
    <w:rPr>
      <w:rFonts w:ascii="Calibri Light" w:hAnsi="Calibri Light" w:eastAsia="Times New Roman" w:cs="Times New Roman"/>
      <w:color w:val="2F5496"/>
    </w:rPr>
  </w:style>
  <w:style w:type="character" w:styleId="Heading6Char" w:customStyle="1">
    <w:name w:val="Heading 6 Char"/>
    <w:basedOn w:val="DefaultParagraphFont"/>
    <w:link w:val="Heading6"/>
    <w:uiPriority w:val="9"/>
    <w:rsid w:val="00506D7A"/>
    <w:rPr>
      <w:rFonts w:ascii="Calibri Light" w:hAnsi="Calibri Light" w:eastAsia="Times New Roman" w:cs="Times New Roman"/>
      <w:color w:val="1F3763"/>
    </w:rPr>
  </w:style>
  <w:style w:type="character" w:styleId="Hyperlink">
    <w:name w:val="Hyperlink"/>
    <w:basedOn w:val="DefaultParagraphFont"/>
    <w:uiPriority w:val="99"/>
    <w:unhideWhenUsed/>
    <w:rsid w:val="009B4F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4FA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e1860-ed30-4f9f-9b6e-076abef33437" xsi:nil="true"/>
    <lcf76f155ced4ddcb4097134ff3c332f xmlns="b702cb4b-624b-4e77-b3d5-a89d716889d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4F0D09B02094FAEBC3EF8C0982160" ma:contentTypeVersion="16" ma:contentTypeDescription="Create a new document." ma:contentTypeScope="" ma:versionID="5671a6ae157df13a9b87ce6069404773">
  <xsd:schema xmlns:xsd="http://www.w3.org/2001/XMLSchema" xmlns:xs="http://www.w3.org/2001/XMLSchema" xmlns:p="http://schemas.microsoft.com/office/2006/metadata/properties" xmlns:ns2="06ae1860-ed30-4f9f-9b6e-076abef33437" xmlns:ns3="b702cb4b-624b-4e77-b3d5-a89d716889d4" targetNamespace="http://schemas.microsoft.com/office/2006/metadata/properties" ma:root="true" ma:fieldsID="6c2ea3fbf3ebdb5e089a5f54ad1af0e8" ns2:_="" ns3:_="">
    <xsd:import namespace="06ae1860-ed30-4f9f-9b6e-076abef33437"/>
    <xsd:import namespace="b702cb4b-624b-4e77-b3d5-a89d716889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e1860-ed30-4f9f-9b6e-076abef33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1e4a4d0-def0-48a7-b7a0-487c17b28c5c}" ma:internalName="TaxCatchAll" ma:showField="CatchAllData" ma:web="06ae1860-ed30-4f9f-9b6e-076abef334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2cb4b-624b-4e77-b3d5-a89d71688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4864970-2a31-461f-b718-4947a3c453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261AA1-BC72-4648-B026-AC8C33262C2F}">
  <ds:schemaRefs>
    <ds:schemaRef ds:uri="http://schemas.microsoft.com/office/2006/metadata/properties"/>
    <ds:schemaRef ds:uri="http://schemas.microsoft.com/office/infopath/2007/PartnerControls"/>
    <ds:schemaRef ds:uri="06ae1860-ed30-4f9f-9b6e-076abef33437"/>
    <ds:schemaRef ds:uri="b702cb4b-624b-4e77-b3d5-a89d716889d4"/>
  </ds:schemaRefs>
</ds:datastoreItem>
</file>

<file path=customXml/itemProps2.xml><?xml version="1.0" encoding="utf-8"?>
<ds:datastoreItem xmlns:ds="http://schemas.openxmlformats.org/officeDocument/2006/customXml" ds:itemID="{464E6EEF-6CE7-46FE-B808-64C5E043B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e1860-ed30-4f9f-9b6e-076abef33437"/>
    <ds:schemaRef ds:uri="b702cb4b-624b-4e77-b3d5-a89d71688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7D3B3-EFBE-4C8B-8711-20D1EEB8414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Gerard Anderson</dc:creator>
  <lastModifiedBy>Guest User</lastModifiedBy>
  <revision>4</revision>
  <dcterms:created xsi:type="dcterms:W3CDTF">2026-03-04T14:36:00.0000000Z</dcterms:created>
  <dcterms:modified xsi:type="dcterms:W3CDTF">2026-06-12T16:50:16.8979532Z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0x010100D3A4F0D09B02094FAEBC3EF8C0982160</vt:lpwstr>
  </property>
  <property fmtid="{D5CDD505-2E9C-101B-9397-08002B2CF9AE}" pid="3" name="MediaServiceImageTags">
    <vt:lpwstr/>
  </property>
</Properties>
</file>